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bookmarkStart w:id="0" w:name="_Hlk14345492"/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附件2</w:t>
      </w:r>
    </w:p>
    <w:p>
      <w:pPr>
        <w:adjustRightInd w:val="0"/>
        <w:snapToGrid w:val="0"/>
        <w:jc w:val="center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广西工程咨询协会专家委员会委员基本</w:t>
      </w:r>
      <w:r>
        <w:rPr>
          <w:rFonts w:hint="eastAsia" w:ascii="宋体" w:hAnsi="宋体" w:eastAsia="宋体" w:cs="宋体"/>
          <w:b/>
          <w:bCs w:val="0"/>
          <w:sz w:val="36"/>
          <w:szCs w:val="36"/>
          <w:lang w:eastAsia="zh-CN"/>
        </w:rPr>
        <w:t>信息表</w:t>
      </w:r>
    </w:p>
    <w:tbl>
      <w:tblPr>
        <w:tblStyle w:val="6"/>
        <w:tblpPr w:leftFromText="180" w:rightFromText="180" w:vertAnchor="text" w:horzAnchor="page" w:tblpX="1215" w:tblpY="351"/>
        <w:tblOverlap w:val="never"/>
        <w:tblW w:w="9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187"/>
        <w:gridCol w:w="204"/>
        <w:gridCol w:w="672"/>
        <w:gridCol w:w="1431"/>
        <w:gridCol w:w="613"/>
        <w:gridCol w:w="60"/>
        <w:gridCol w:w="1146"/>
        <w:gridCol w:w="184"/>
        <w:gridCol w:w="895"/>
        <w:gridCol w:w="465"/>
        <w:gridCol w:w="625"/>
        <w:gridCol w:w="287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姓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29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性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别</w:t>
            </w:r>
          </w:p>
        </w:tc>
        <w:tc>
          <w:tcPr>
            <w:tcW w:w="13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218" w:type="dxa"/>
            <w:gridSpan w:val="3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照片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29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3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218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现工作单位</w:t>
            </w:r>
          </w:p>
        </w:tc>
        <w:tc>
          <w:tcPr>
            <w:tcW w:w="29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从业年限</w:t>
            </w:r>
          </w:p>
        </w:tc>
        <w:tc>
          <w:tcPr>
            <w:tcW w:w="13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218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9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称</w:t>
            </w:r>
          </w:p>
        </w:tc>
        <w:tc>
          <w:tcPr>
            <w:tcW w:w="13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218" w:type="dxa"/>
            <w:gridSpan w:val="3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其他社会职务</w:t>
            </w:r>
          </w:p>
        </w:tc>
        <w:tc>
          <w:tcPr>
            <w:tcW w:w="7888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第一学历</w:t>
            </w:r>
          </w:p>
        </w:tc>
        <w:tc>
          <w:tcPr>
            <w:tcW w:w="8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毕业院校及毕业时间</w:t>
            </w:r>
          </w:p>
        </w:tc>
        <w:tc>
          <w:tcPr>
            <w:tcW w:w="28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7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最高学历</w:t>
            </w:r>
          </w:p>
        </w:tc>
        <w:tc>
          <w:tcPr>
            <w:tcW w:w="8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毕业院校及毕业时间</w:t>
            </w:r>
          </w:p>
        </w:tc>
        <w:tc>
          <w:tcPr>
            <w:tcW w:w="28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7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执业资格</w:t>
            </w:r>
          </w:p>
        </w:tc>
        <w:tc>
          <w:tcPr>
            <w:tcW w:w="7888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手机号码</w:t>
            </w:r>
          </w:p>
        </w:tc>
        <w:tc>
          <w:tcPr>
            <w:tcW w:w="412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268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412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微信号</w:t>
            </w:r>
          </w:p>
        </w:tc>
        <w:tc>
          <w:tcPr>
            <w:tcW w:w="268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818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21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起止时间</w:t>
            </w:r>
          </w:p>
        </w:tc>
        <w:tc>
          <w:tcPr>
            <w:tcW w:w="54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工作单位名称</w:t>
            </w:r>
          </w:p>
        </w:tc>
        <w:tc>
          <w:tcPr>
            <w:tcW w:w="221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从事何种技术工作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（任何技术骨干）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1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1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54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221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1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54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221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1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1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1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1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1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6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1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818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0"/>
              </w:rPr>
              <w:t>主要工作业绩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7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0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起止时间</w:t>
            </w:r>
          </w:p>
        </w:tc>
        <w:tc>
          <w:tcPr>
            <w:tcW w:w="14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28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工程规模</w:t>
            </w:r>
          </w:p>
        </w:tc>
        <w:tc>
          <w:tcPr>
            <w:tcW w:w="10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内容</w:t>
            </w:r>
          </w:p>
        </w:tc>
        <w:tc>
          <w:tcPr>
            <w:tcW w:w="15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20"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完成情况及获奖情况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8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cs="仿宋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8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8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8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8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0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89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59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业务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技术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长、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实践经验、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科研成果、著作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译著等</w:t>
            </w:r>
          </w:p>
        </w:tc>
        <w:tc>
          <w:tcPr>
            <w:tcW w:w="7888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cs="仿宋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主要研究方向或熟悉专业领域</w:t>
            </w:r>
          </w:p>
        </w:tc>
        <w:tc>
          <w:tcPr>
            <w:tcW w:w="7888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</w:trPr>
        <w:tc>
          <w:tcPr>
            <w:tcW w:w="4910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本人所在单位意见：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（公章）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年   月   日 </w:t>
            </w:r>
          </w:p>
        </w:tc>
        <w:tc>
          <w:tcPr>
            <w:tcW w:w="4908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广西工程咨询协会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经审核，同意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/不同意推荐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该同志为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广西工程咨询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协会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专家委员会委员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（公章）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024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年   月   日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247" w:bottom="1440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hYTU5NzhlMmUxNjJjMjBkN2VkZGNkMzRiYzI2ZTIifQ=="/>
  </w:docVars>
  <w:rsids>
    <w:rsidRoot w:val="2D7432EE"/>
    <w:rsid w:val="03404493"/>
    <w:rsid w:val="041B1368"/>
    <w:rsid w:val="05866735"/>
    <w:rsid w:val="0C8D626F"/>
    <w:rsid w:val="0F2E71B6"/>
    <w:rsid w:val="169E5370"/>
    <w:rsid w:val="191331C3"/>
    <w:rsid w:val="1D8E0B02"/>
    <w:rsid w:val="2AC35BE3"/>
    <w:rsid w:val="2CD53018"/>
    <w:rsid w:val="2D7432EE"/>
    <w:rsid w:val="30A30215"/>
    <w:rsid w:val="31097910"/>
    <w:rsid w:val="3186310A"/>
    <w:rsid w:val="3B20528C"/>
    <w:rsid w:val="3E377C66"/>
    <w:rsid w:val="4226501B"/>
    <w:rsid w:val="43452E25"/>
    <w:rsid w:val="43CF4633"/>
    <w:rsid w:val="45692921"/>
    <w:rsid w:val="46CB4EBE"/>
    <w:rsid w:val="4A9E6F84"/>
    <w:rsid w:val="4BE64A79"/>
    <w:rsid w:val="4EC07803"/>
    <w:rsid w:val="50644C59"/>
    <w:rsid w:val="55A82387"/>
    <w:rsid w:val="57CB2AB4"/>
    <w:rsid w:val="5B7165DE"/>
    <w:rsid w:val="5C76763E"/>
    <w:rsid w:val="5C9C18B0"/>
    <w:rsid w:val="5F440BB8"/>
    <w:rsid w:val="65562818"/>
    <w:rsid w:val="65DA6FA5"/>
    <w:rsid w:val="68FA60A6"/>
    <w:rsid w:val="69047E83"/>
    <w:rsid w:val="6A9F68D2"/>
    <w:rsid w:val="6CA82870"/>
    <w:rsid w:val="6D12171A"/>
    <w:rsid w:val="6F163DD2"/>
    <w:rsid w:val="6F2B4F83"/>
    <w:rsid w:val="72E3298F"/>
    <w:rsid w:val="78393FFF"/>
    <w:rsid w:val="7AD46261"/>
    <w:rsid w:val="7C9D4285"/>
    <w:rsid w:val="7EEE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4"/>
      <w:szCs w:val="4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286</Words>
  <Characters>288</Characters>
  <Lines>0</Lines>
  <Paragraphs>0</Paragraphs>
  <TotalTime>4</TotalTime>
  <ScaleCrop>false</ScaleCrop>
  <LinksUpToDate>false</LinksUpToDate>
  <CharactersWithSpaces>370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2022-11-29T10:10:00Z</dcterms:created>
  <dc:creator>LW</dc:creator>
  <cp:lastModifiedBy>LW</cp:lastModifiedBy>
  <dcterms:modified xsi:type="dcterms:W3CDTF">2024-05-13T03:38:12Z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4C533F0FC71B45E091953D7F973F8F8A</vt:lpwstr>
  </property>
</Properties>
</file>